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3B7FF" w14:textId="77777777" w:rsidR="007D3D0C" w:rsidRPr="00234EFA" w:rsidRDefault="007D3D0C" w:rsidP="007D3D0C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_Hlk21004714"/>
      <w:r w:rsidRPr="00234EFA">
        <w:rPr>
          <w:rFonts w:ascii="Times New Roman" w:hAnsi="Times New Roman" w:cs="Times New Roman"/>
          <w:b/>
          <w:bCs/>
        </w:rPr>
        <w:t>ДОГОВОР № ______</w:t>
      </w:r>
    </w:p>
    <w:p w14:paraId="49B68555" w14:textId="77777777" w:rsidR="007D3D0C" w:rsidRPr="00234EFA" w:rsidRDefault="007D3D0C" w:rsidP="007D3D0C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14:paraId="626284EC" w14:textId="77777777" w:rsidR="00BB40DC" w:rsidRPr="00BB40DC" w:rsidRDefault="00BB40DC" w:rsidP="00BB40DC">
      <w:pPr>
        <w:pStyle w:val="ConsPlusNonformat"/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BB40DC">
        <w:rPr>
          <w:rFonts w:ascii="Times New Roman" w:eastAsiaTheme="minorEastAsia" w:hAnsi="Times New Roman" w:cs="Times New Roman"/>
          <w:b/>
          <w:lang w:eastAsia="ar-SA"/>
        </w:rPr>
        <w:t>с родителями (законными представителями) по осуществлению</w:t>
      </w:r>
    </w:p>
    <w:p w14:paraId="02D1946F" w14:textId="7D09A93A" w:rsidR="007D3D0C" w:rsidRDefault="00BB40DC" w:rsidP="00BB40DC">
      <w:pPr>
        <w:pStyle w:val="ConsPlusNonformat"/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BB40DC">
        <w:rPr>
          <w:rFonts w:ascii="Times New Roman" w:eastAsiaTheme="minorEastAsia" w:hAnsi="Times New Roman" w:cs="Times New Roman"/>
          <w:b/>
          <w:lang w:eastAsia="ar-SA"/>
        </w:rPr>
        <w:t>присмотра и ухода за воспитанниками</w:t>
      </w:r>
    </w:p>
    <w:p w14:paraId="76AE19B8" w14:textId="77777777" w:rsidR="00BB40DC" w:rsidRPr="00BB40DC" w:rsidRDefault="00BB40DC" w:rsidP="00BB40DC">
      <w:pPr>
        <w:pStyle w:val="ConsPlusNonformat"/>
        <w:jc w:val="center"/>
        <w:rPr>
          <w:rFonts w:ascii="Times New Roman" w:eastAsiaTheme="minorEastAsia" w:hAnsi="Times New Roman" w:cs="Times New Roman"/>
          <w:b/>
          <w:lang w:eastAsia="ar-SA"/>
        </w:rPr>
      </w:pPr>
    </w:p>
    <w:p w14:paraId="3D3826EA" w14:textId="77777777" w:rsidR="007D3D0C" w:rsidRPr="00234EFA" w:rsidRDefault="007D3D0C" w:rsidP="00234EFA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Санкт-Петербург                                             </w:t>
      </w:r>
      <w:r w:rsidR="00234EFA">
        <w:rPr>
          <w:rFonts w:ascii="Times New Roman" w:hAnsi="Times New Roman" w:cs="Times New Roman"/>
        </w:rPr>
        <w:t xml:space="preserve">              </w:t>
      </w:r>
      <w:r w:rsidRPr="00234EFA">
        <w:rPr>
          <w:rFonts w:ascii="Times New Roman" w:hAnsi="Times New Roman" w:cs="Times New Roman"/>
        </w:rPr>
        <w:t xml:space="preserve">  </w:t>
      </w:r>
      <w:r w:rsidR="00A3225A" w:rsidRPr="00234EFA">
        <w:rPr>
          <w:rFonts w:ascii="Times New Roman" w:hAnsi="Times New Roman" w:cs="Times New Roman"/>
        </w:rPr>
        <w:t xml:space="preserve">   </w:t>
      </w:r>
      <w:r w:rsidRPr="00234EFA">
        <w:rPr>
          <w:rFonts w:ascii="Times New Roman" w:hAnsi="Times New Roman" w:cs="Times New Roman"/>
        </w:rPr>
        <w:t xml:space="preserve">       "_____" ___________________20____ г.                                                                      </w:t>
      </w:r>
    </w:p>
    <w:p w14:paraId="2E39A884" w14:textId="77777777" w:rsidR="007D3D0C" w:rsidRPr="00234EFA" w:rsidRDefault="007D3D0C" w:rsidP="00234EFA">
      <w:pPr>
        <w:pStyle w:val="ConsPlusNonformat"/>
        <w:ind w:left="5664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</w:t>
      </w:r>
      <w:r w:rsidR="00234EFA" w:rsidRPr="00234EFA">
        <w:rPr>
          <w:rFonts w:ascii="Times New Roman" w:hAnsi="Times New Roman" w:cs="Times New Roman"/>
        </w:rPr>
        <w:t xml:space="preserve">                </w:t>
      </w:r>
      <w:r w:rsidRPr="00234EFA">
        <w:rPr>
          <w:rFonts w:ascii="Times New Roman" w:hAnsi="Times New Roman" w:cs="Times New Roman"/>
        </w:rPr>
        <w:t xml:space="preserve">дата заключения договора  </w:t>
      </w:r>
    </w:p>
    <w:p w14:paraId="7502A1B2" w14:textId="77777777" w:rsidR="007D3D0C" w:rsidRPr="00234EFA" w:rsidRDefault="007D3D0C" w:rsidP="00234EFA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01023064" w14:textId="787ECECF" w:rsidR="007D3D0C" w:rsidRPr="00234EFA" w:rsidRDefault="007D3D0C" w:rsidP="00FF4C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Государственное бюджетное дошкольное образовательное учреждение детский сад № 51</w:t>
      </w:r>
      <w:r w:rsidR="00350E89">
        <w:rPr>
          <w:rFonts w:ascii="Times New Roman" w:hAnsi="Times New Roman" w:cs="Times New Roman"/>
          <w:sz w:val="20"/>
          <w:szCs w:val="20"/>
        </w:rPr>
        <w:t xml:space="preserve"> </w:t>
      </w:r>
      <w:r w:rsidR="006B21BA">
        <w:rPr>
          <w:rFonts w:ascii="Times New Roman" w:hAnsi="Times New Roman" w:cs="Times New Roman"/>
          <w:sz w:val="20"/>
          <w:szCs w:val="20"/>
        </w:rPr>
        <w:t>комбиниро</w:t>
      </w:r>
      <w:r w:rsidR="002F1CD2">
        <w:rPr>
          <w:rFonts w:ascii="Times New Roman" w:hAnsi="Times New Roman" w:cs="Times New Roman"/>
          <w:sz w:val="20"/>
          <w:szCs w:val="20"/>
        </w:rPr>
        <w:t>в</w:t>
      </w:r>
      <w:r w:rsidR="006B21BA">
        <w:rPr>
          <w:rFonts w:ascii="Times New Roman" w:hAnsi="Times New Roman" w:cs="Times New Roman"/>
          <w:sz w:val="20"/>
          <w:szCs w:val="20"/>
        </w:rPr>
        <w:t>ан</w:t>
      </w:r>
      <w:r w:rsidR="005028AC">
        <w:rPr>
          <w:rFonts w:ascii="Times New Roman" w:hAnsi="Times New Roman" w:cs="Times New Roman"/>
          <w:sz w:val="20"/>
          <w:szCs w:val="20"/>
        </w:rPr>
        <w:t>н</w:t>
      </w:r>
      <w:r w:rsidR="006B21BA">
        <w:rPr>
          <w:rFonts w:ascii="Times New Roman" w:hAnsi="Times New Roman" w:cs="Times New Roman"/>
          <w:sz w:val="20"/>
          <w:szCs w:val="20"/>
        </w:rPr>
        <w:t xml:space="preserve">ого вида </w:t>
      </w:r>
      <w:r w:rsidRPr="00234EFA">
        <w:rPr>
          <w:rFonts w:ascii="Times New Roman" w:hAnsi="Times New Roman" w:cs="Times New Roman"/>
          <w:sz w:val="20"/>
          <w:szCs w:val="20"/>
        </w:rPr>
        <w:t xml:space="preserve">Василеостровского района </w:t>
      </w:r>
      <w:r w:rsidR="00350E89">
        <w:rPr>
          <w:rFonts w:ascii="Times New Roman" w:hAnsi="Times New Roman" w:cs="Times New Roman"/>
          <w:sz w:val="20"/>
          <w:szCs w:val="20"/>
        </w:rPr>
        <w:t>Санкт-Петербурга, осуществляющее</w:t>
      </w:r>
      <w:r w:rsidRPr="00234EFA">
        <w:rPr>
          <w:rFonts w:ascii="Times New Roman" w:hAnsi="Times New Roman" w:cs="Times New Roman"/>
          <w:sz w:val="20"/>
          <w:szCs w:val="20"/>
        </w:rPr>
        <w:t xml:space="preserve">   образовательную   деятельность </w:t>
      </w:r>
      <w:r w:rsidRPr="00FF4C9E">
        <w:rPr>
          <w:rFonts w:ascii="Times New Roman" w:hAnsi="Times New Roman" w:cs="Times New Roman"/>
          <w:sz w:val="20"/>
          <w:szCs w:val="20"/>
        </w:rPr>
        <w:t xml:space="preserve">по </w:t>
      </w:r>
      <w:bookmarkStart w:id="1" w:name="_Hlk21003475"/>
      <w:r w:rsidR="00FF4C9E" w:rsidRPr="00FF4C9E">
        <w:rPr>
          <w:rFonts w:ascii="Times New Roman" w:hAnsi="Times New Roman" w:cs="Times New Roman"/>
          <w:sz w:val="20"/>
          <w:szCs w:val="20"/>
          <w:lang w:eastAsia="ar-SA"/>
        </w:rPr>
        <w:t xml:space="preserve">образовательной программе  дошкольного образования, </w:t>
      </w:r>
      <w:bookmarkEnd w:id="1"/>
      <w:r w:rsidRPr="00234EFA">
        <w:rPr>
          <w:rFonts w:ascii="Times New Roman" w:hAnsi="Times New Roman" w:cs="Times New Roman"/>
          <w:sz w:val="20"/>
          <w:szCs w:val="20"/>
        </w:rPr>
        <w:t>(далее  -  образовательная организация) на основании лицензии от "27" июня 2013г. N 0575, выданной  Комитетом по образованию Санкт-Петербурга , именуемой в дальнейшем "Исполнитель", в лице  руководителя заведующего Куранда Юлии Борисовны, действующего на основании Устава утвержденного Комитетом по образованию Санкт-Петербурга от 20.07.2017 № 2391-р, и</w:t>
      </w:r>
    </w:p>
    <w:p w14:paraId="4C071038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  ____________________________________________________________________________________________</w:t>
      </w:r>
    </w:p>
    <w:p w14:paraId="46060E69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34EFA">
        <w:rPr>
          <w:rFonts w:ascii="Times New Roman" w:hAnsi="Times New Roman" w:cs="Times New Roman"/>
          <w:iCs/>
          <w:sz w:val="20"/>
          <w:szCs w:val="20"/>
        </w:rPr>
        <w:t xml:space="preserve">(Ф.И.О. и статус </w:t>
      </w:r>
      <w:r w:rsidRPr="00234EFA">
        <w:rPr>
          <w:rFonts w:ascii="Times New Roman" w:hAnsi="Times New Roman" w:cs="Times New Roman"/>
          <w:bCs/>
          <w:iCs/>
          <w:sz w:val="20"/>
          <w:szCs w:val="20"/>
        </w:rPr>
        <w:t>законного представителя</w:t>
      </w:r>
      <w:r w:rsidRPr="00234EF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34EFA">
        <w:rPr>
          <w:rFonts w:ascii="Times New Roman" w:hAnsi="Times New Roman" w:cs="Times New Roman"/>
          <w:iCs/>
          <w:sz w:val="20"/>
          <w:szCs w:val="20"/>
        </w:rPr>
        <w:t>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71639DD2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>именуемым в дальнейшем "Заказчик", действующего на основании ____________________________________________________________________________________________ ,</w:t>
      </w:r>
    </w:p>
    <w:p w14:paraId="15AA6CAA" w14:textId="77777777" w:rsidR="007D3D0C" w:rsidRPr="00234EFA" w:rsidRDefault="007D3D0C" w:rsidP="007D3D0C">
      <w:pPr>
        <w:pStyle w:val="ConsPlusNonformat"/>
        <w:jc w:val="center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>(наименование и реквизиты документа, удостоверяющего полномочия Заказчика)</w:t>
      </w:r>
    </w:p>
    <w:p w14:paraId="46177479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>в интересах несовершеннолетнего ____________________________________________________________________________________________ ,</w:t>
      </w:r>
    </w:p>
    <w:p w14:paraId="0CDC2113" w14:textId="77777777" w:rsidR="007D3D0C" w:rsidRPr="00234EFA" w:rsidRDefault="007D3D0C" w:rsidP="007D3D0C">
      <w:pPr>
        <w:pStyle w:val="ConsPlusNonformat"/>
        <w:jc w:val="center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(фамилия, имя, отчество, дата рождения)                                         </w:t>
      </w:r>
    </w:p>
    <w:p w14:paraId="73ED8494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>проживающего по адресу: ____________________________________________________________________________________________ ,</w:t>
      </w:r>
    </w:p>
    <w:p w14:paraId="7A04282F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                                                                 (адрес места жительства ребенка с указанием индекса)</w:t>
      </w:r>
    </w:p>
    <w:p w14:paraId="0C868E2F" w14:textId="77777777" w:rsidR="007D3D0C" w:rsidRPr="00234EFA" w:rsidRDefault="007D3D0C" w:rsidP="007D3D0C">
      <w:pPr>
        <w:pStyle w:val="ConsPlusNonformat"/>
        <w:jc w:val="both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>именуемого в дальнейшем "Обучающийся" ("Воспитанник"), совместно   именуемые   Стороны, заключили настоящий Договор о нижеследующем:</w:t>
      </w:r>
    </w:p>
    <w:p w14:paraId="21096556" w14:textId="77777777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</w:p>
    <w:p w14:paraId="008159EE" w14:textId="77777777" w:rsidR="007D3D0C" w:rsidRPr="00234EFA" w:rsidRDefault="007D3D0C" w:rsidP="007D3D0C">
      <w:pPr>
        <w:pStyle w:val="ConsPlusNormal"/>
        <w:outlineLvl w:val="1"/>
        <w:rPr>
          <w:rFonts w:ascii="Times New Roman" w:hAnsi="Times New Roman" w:cs="Times New Roman"/>
          <w:b/>
          <w:i/>
        </w:rPr>
      </w:pPr>
      <w:r w:rsidRPr="00234EFA">
        <w:rPr>
          <w:rFonts w:ascii="Times New Roman" w:hAnsi="Times New Roman" w:cs="Times New Roman"/>
          <w:b/>
          <w:i/>
        </w:rPr>
        <w:t>I. Предмет договора</w:t>
      </w:r>
    </w:p>
    <w:p w14:paraId="64F93B4E" w14:textId="77777777" w:rsidR="00DE584D" w:rsidRPr="00DE584D" w:rsidRDefault="007D3D0C" w:rsidP="00DE584D">
      <w:pPr>
        <w:pStyle w:val="ConsPlusNormal"/>
        <w:jc w:val="both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1.1. </w:t>
      </w:r>
      <w:r w:rsidR="00DE584D" w:rsidRPr="00DE584D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услуг</w:t>
      </w:r>
    </w:p>
    <w:p w14:paraId="746737C6" w14:textId="0E2ECFF4" w:rsidR="007D3D0C" w:rsidRDefault="00DE584D" w:rsidP="007D3D0C">
      <w:pPr>
        <w:pStyle w:val="ConsPlusNormal"/>
        <w:jc w:val="both"/>
        <w:rPr>
          <w:rFonts w:ascii="Times New Roman" w:hAnsi="Times New Roman" w:cs="Times New Roman"/>
        </w:rPr>
      </w:pPr>
      <w:r w:rsidRPr="00DE584D">
        <w:rPr>
          <w:rFonts w:ascii="Times New Roman" w:hAnsi="Times New Roman" w:cs="Times New Roman"/>
        </w:rPr>
        <w:t xml:space="preserve">по содержанию Воспитанника в образовательной организации, присмотр и уход за Воспитанником. </w:t>
      </w:r>
      <w:r w:rsidRPr="00DE584D">
        <w:rPr>
          <w:rFonts w:ascii="Times New Roman" w:hAnsi="Times New Roman" w:cs="Times New Roman"/>
        </w:rPr>
        <w:cr/>
      </w:r>
      <w:r w:rsidR="007D3D0C" w:rsidRPr="00234EFA">
        <w:rPr>
          <w:rFonts w:ascii="Times New Roman" w:hAnsi="Times New Roman" w:cs="Times New Roman"/>
        </w:rPr>
        <w:t>1.2. Форма обучения очная.</w:t>
      </w:r>
    </w:p>
    <w:p w14:paraId="4C368FA5" w14:textId="77777777" w:rsidR="007D3D0C" w:rsidRPr="00234EFA" w:rsidRDefault="007D3D0C" w:rsidP="007D3D0C">
      <w:pPr>
        <w:pStyle w:val="ConsPlusNormal"/>
        <w:jc w:val="both"/>
        <w:rPr>
          <w:rFonts w:ascii="Times New Roman" w:hAnsi="Times New Roman" w:cs="Times New Roman"/>
          <w:bCs/>
        </w:rPr>
      </w:pPr>
      <w:r w:rsidRPr="00234EFA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организации: </w:t>
      </w:r>
      <w:r w:rsidR="00B65BD4" w:rsidRPr="00234EFA">
        <w:rPr>
          <w:rFonts w:ascii="Times New Roman" w:hAnsi="Times New Roman" w:cs="Times New Roman"/>
        </w:rPr>
        <w:t>полного дня (</w:t>
      </w:r>
      <w:r w:rsidRPr="00234EFA">
        <w:rPr>
          <w:rFonts w:ascii="Times New Roman" w:eastAsia="Times New Roman" w:hAnsi="Times New Roman" w:cs="Times New Roman"/>
        </w:rPr>
        <w:t>12 часов</w:t>
      </w:r>
      <w:r w:rsidR="002B43C6" w:rsidRPr="00234EFA">
        <w:rPr>
          <w:rFonts w:ascii="Times New Roman" w:eastAsia="Times New Roman" w:hAnsi="Times New Roman" w:cs="Times New Roman"/>
        </w:rPr>
        <w:t>ого пребывания)</w:t>
      </w:r>
      <w:r w:rsidR="00234EFA">
        <w:rPr>
          <w:rFonts w:ascii="Times New Roman" w:eastAsia="Times New Roman" w:hAnsi="Times New Roman" w:cs="Times New Roman"/>
        </w:rPr>
        <w:t xml:space="preserve"> </w:t>
      </w:r>
      <w:r w:rsidRPr="00234EFA">
        <w:rPr>
          <w:rFonts w:ascii="Times New Roman" w:eastAsia="Times New Roman" w:hAnsi="Times New Roman" w:cs="Times New Roman"/>
          <w:bCs/>
        </w:rPr>
        <w:t>пятидневная рабочая неделя: понедельник – пятница</w:t>
      </w:r>
      <w:r w:rsidR="002B43C6" w:rsidRPr="00234EFA">
        <w:rPr>
          <w:rFonts w:ascii="Times New Roman" w:eastAsia="Times New Roman" w:hAnsi="Times New Roman" w:cs="Times New Roman"/>
          <w:bCs/>
        </w:rPr>
        <w:t xml:space="preserve"> с 7.00 часов до 19.00</w:t>
      </w:r>
      <w:r w:rsidRPr="00234EFA">
        <w:rPr>
          <w:rFonts w:ascii="Times New Roman" w:hAnsi="Times New Roman" w:cs="Times New Roman"/>
          <w:bCs/>
        </w:rPr>
        <w:t xml:space="preserve">; </w:t>
      </w:r>
      <w:r w:rsidR="002B43C6" w:rsidRPr="00234EFA">
        <w:rPr>
          <w:rFonts w:ascii="Times New Roman" w:eastAsia="Times New Roman" w:hAnsi="Times New Roman" w:cs="Times New Roman"/>
          <w:bCs/>
        </w:rPr>
        <w:t>В</w:t>
      </w:r>
      <w:r w:rsidRPr="00234EFA">
        <w:rPr>
          <w:rFonts w:ascii="Times New Roman" w:eastAsia="Times New Roman" w:hAnsi="Times New Roman" w:cs="Times New Roman"/>
          <w:bCs/>
        </w:rPr>
        <w:t>ыходны</w:t>
      </w:r>
      <w:r w:rsidRPr="00234EFA">
        <w:rPr>
          <w:rFonts w:ascii="Times New Roman" w:hAnsi="Times New Roman" w:cs="Times New Roman"/>
          <w:bCs/>
        </w:rPr>
        <w:t xml:space="preserve">е дни - </w:t>
      </w:r>
      <w:r w:rsidRPr="00234EFA">
        <w:rPr>
          <w:rFonts w:ascii="Times New Roman" w:eastAsia="Times New Roman" w:hAnsi="Times New Roman" w:cs="Times New Roman"/>
          <w:bCs/>
        </w:rPr>
        <w:t>суббот</w:t>
      </w:r>
      <w:r w:rsidRPr="00234EFA">
        <w:rPr>
          <w:rFonts w:ascii="Times New Roman" w:hAnsi="Times New Roman" w:cs="Times New Roman"/>
          <w:bCs/>
        </w:rPr>
        <w:t>а,</w:t>
      </w:r>
      <w:r w:rsidRPr="00234EFA">
        <w:rPr>
          <w:rFonts w:ascii="Times New Roman" w:eastAsia="Times New Roman" w:hAnsi="Times New Roman" w:cs="Times New Roman"/>
          <w:bCs/>
        </w:rPr>
        <w:t xml:space="preserve"> воскресенье и праздничные дни, установленные законодательством РФ</w:t>
      </w:r>
    </w:p>
    <w:p w14:paraId="643197DD" w14:textId="7DC797A4" w:rsidR="007D3D0C" w:rsidRPr="00234EFA" w:rsidRDefault="007D3D0C" w:rsidP="007D3D0C">
      <w:pPr>
        <w:pStyle w:val="ConsPlusNonformat"/>
        <w:rPr>
          <w:rFonts w:ascii="Times New Roman" w:hAnsi="Times New Roman" w:cs="Times New Roman"/>
        </w:rPr>
      </w:pPr>
      <w:r w:rsidRPr="00234EFA">
        <w:rPr>
          <w:rFonts w:ascii="Times New Roman" w:hAnsi="Times New Roman" w:cs="Times New Roman"/>
        </w:rPr>
        <w:t xml:space="preserve">1.6. Воспитанник зачисляется в группу </w:t>
      </w:r>
      <w:r w:rsidR="00BB40DC">
        <w:rPr>
          <w:rFonts w:ascii="Times New Roman" w:hAnsi="Times New Roman" w:cs="Times New Roman"/>
        </w:rPr>
        <w:t>компенсирующей</w:t>
      </w:r>
      <w:r w:rsidR="00791825">
        <w:rPr>
          <w:rFonts w:ascii="Times New Roman" w:hAnsi="Times New Roman" w:cs="Times New Roman"/>
        </w:rPr>
        <w:t xml:space="preserve"> </w:t>
      </w:r>
      <w:proofErr w:type="gramStart"/>
      <w:r w:rsidR="00791825">
        <w:rPr>
          <w:rFonts w:ascii="Times New Roman" w:hAnsi="Times New Roman" w:cs="Times New Roman"/>
        </w:rPr>
        <w:t xml:space="preserve">направленности  </w:t>
      </w:r>
      <w:r w:rsidR="00350E89">
        <w:rPr>
          <w:rFonts w:ascii="Times New Roman" w:hAnsi="Times New Roman" w:cs="Times New Roman"/>
        </w:rPr>
        <w:t>с</w:t>
      </w:r>
      <w:proofErr w:type="gramEnd"/>
      <w:r w:rsidR="00350E89">
        <w:rPr>
          <w:rFonts w:ascii="Times New Roman" w:hAnsi="Times New Roman" w:cs="Times New Roman"/>
        </w:rPr>
        <w:t xml:space="preserve">  "_______</w:t>
      </w:r>
      <w:r w:rsidRPr="00234EFA">
        <w:rPr>
          <w:rFonts w:ascii="Times New Roman" w:hAnsi="Times New Roman" w:cs="Times New Roman"/>
        </w:rPr>
        <w:t xml:space="preserve">" </w:t>
      </w:r>
      <w:r w:rsidR="00864A06">
        <w:rPr>
          <w:rFonts w:ascii="Times New Roman" w:hAnsi="Times New Roman" w:cs="Times New Roman"/>
        </w:rPr>
        <w:t xml:space="preserve">_________202 </w:t>
      </w:r>
      <w:r w:rsidRPr="00234EFA">
        <w:rPr>
          <w:rFonts w:ascii="Times New Roman" w:hAnsi="Times New Roman" w:cs="Times New Roman"/>
        </w:rPr>
        <w:t xml:space="preserve"> г.</w:t>
      </w:r>
      <w:r w:rsidR="00864A06">
        <w:rPr>
          <w:rFonts w:ascii="Times New Roman" w:hAnsi="Times New Roman" w:cs="Times New Roman"/>
        </w:rPr>
        <w:t xml:space="preserve"> по «_____» ______202 г.</w:t>
      </w:r>
    </w:p>
    <w:p w14:paraId="5D9BDAD7" w14:textId="0DB1AC12" w:rsidR="007D3D0C" w:rsidRPr="00234EFA" w:rsidRDefault="00791825" w:rsidP="007D3D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F2756FA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b/>
          <w:i/>
          <w:sz w:val="20"/>
          <w:szCs w:val="20"/>
        </w:rPr>
        <w:t>II. Взаимодействие Сторон</w:t>
      </w:r>
    </w:p>
    <w:p w14:paraId="63408BBC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2.1. </w:t>
      </w:r>
      <w:r w:rsidRPr="00E36499">
        <w:rPr>
          <w:rFonts w:ascii="Times New Roman" w:hAnsi="Times New Roman" w:cs="Times New Roman"/>
          <w:sz w:val="20"/>
          <w:szCs w:val="20"/>
          <w:u w:val="single"/>
        </w:rPr>
        <w:t>Исполнитель вправе:</w:t>
      </w:r>
    </w:p>
    <w:p w14:paraId="3F7DC883" w14:textId="77777777" w:rsidR="00BB40DC" w:rsidRPr="00BB40DC" w:rsidRDefault="007D3D0C" w:rsidP="00BB40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2.1.1. </w:t>
      </w:r>
      <w:r w:rsidR="00BB40DC" w:rsidRPr="00BB40DC">
        <w:rPr>
          <w:rFonts w:ascii="Times New Roman" w:hAnsi="Times New Roman" w:cs="Times New Roman"/>
          <w:sz w:val="20"/>
          <w:szCs w:val="20"/>
        </w:rPr>
        <w:t>Организовывать совместную и индивидуальную деятельность воспитанников и педагогов</w:t>
      </w:r>
    </w:p>
    <w:p w14:paraId="1C7FCE1D" w14:textId="1576AB1E" w:rsidR="00BB40DC" w:rsidRDefault="00BB40DC" w:rsidP="00BB40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40DC">
        <w:rPr>
          <w:rFonts w:ascii="Times New Roman" w:hAnsi="Times New Roman" w:cs="Times New Roman"/>
          <w:sz w:val="20"/>
          <w:szCs w:val="20"/>
        </w:rPr>
        <w:t>в соотв</w:t>
      </w:r>
      <w:r>
        <w:rPr>
          <w:rFonts w:ascii="Times New Roman" w:hAnsi="Times New Roman" w:cs="Times New Roman"/>
          <w:sz w:val="20"/>
          <w:szCs w:val="20"/>
        </w:rPr>
        <w:t>етствии с утвержденным режимом.</w:t>
      </w:r>
      <w:r w:rsidRPr="00BB40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3432D4" w14:textId="20F97164" w:rsidR="007D3D0C" w:rsidRPr="00234EFA" w:rsidRDefault="007D3D0C" w:rsidP="00BB40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2.1.2. Не передавать ребёнка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368ED4FE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2.1.3. Защищать права и достоинства Ребёнка, следить за соблюдением его прав Родителями (законными представителями), а также сотрудниками Образовательной организации. </w:t>
      </w:r>
    </w:p>
    <w:p w14:paraId="5F707D39" w14:textId="0E210397" w:rsidR="00791825" w:rsidRDefault="007D3D0C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2.1.4. Заявлять в службы социальной защиты и профилактики безнадзорности, органы опеки и попечительства города Санкт-Петербурга о случаях физического, психического, сексуального насилия, оскорбления, злоупотребления, отсутствия заботы, грубого небрежного обращения с воспитанником со стороны Родителей (законных представителей). </w:t>
      </w:r>
    </w:p>
    <w:p w14:paraId="47D6E89E" w14:textId="087D02F5" w:rsidR="00E36499" w:rsidRDefault="00E36499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2.1.5. </w:t>
      </w:r>
      <w:r w:rsidRPr="00E36499">
        <w:rPr>
          <w:rFonts w:ascii="Times New Roman" w:eastAsia="Times New Roman" w:hAnsi="Times New Roman" w:cs="Times New Roman"/>
          <w:sz w:val="20"/>
          <w:szCs w:val="20"/>
        </w:rPr>
        <w:t>Комплектовать разновозрастные группы при необходимости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39373A6" w14:textId="7FC99A80" w:rsidR="00791825" w:rsidRPr="00234EFA" w:rsidRDefault="00791825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2.1.6</w:t>
      </w:r>
      <w:r w:rsidR="000F429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Образовательная организация</w:t>
      </w:r>
      <w:r w:rsidRPr="00791825">
        <w:rPr>
          <w:rFonts w:ascii="Times New Roman" w:eastAsia="Times New Roman" w:hAnsi="Times New Roman" w:cs="Times New Roman"/>
          <w:sz w:val="20"/>
          <w:szCs w:val="20"/>
        </w:rPr>
        <w:t xml:space="preserve"> не несет ответственность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 оставленные </w:t>
      </w:r>
      <w:r w:rsidRPr="00791825">
        <w:rPr>
          <w:rFonts w:ascii="Times New Roman" w:eastAsia="Times New Roman" w:hAnsi="Times New Roman" w:cs="Times New Roman"/>
          <w:sz w:val="20"/>
          <w:szCs w:val="20"/>
        </w:rPr>
        <w:t xml:space="preserve">около ГБДОУ </w:t>
      </w:r>
      <w:r>
        <w:rPr>
          <w:rFonts w:ascii="Times New Roman" w:eastAsia="Times New Roman" w:hAnsi="Times New Roman" w:cs="Times New Roman"/>
          <w:sz w:val="20"/>
          <w:szCs w:val="20"/>
        </w:rPr>
        <w:t>детского сада №51 Василеостровского района</w:t>
      </w:r>
      <w:r w:rsidRPr="00791825">
        <w:rPr>
          <w:rFonts w:ascii="Times New Roman" w:eastAsia="Times New Roman" w:hAnsi="Times New Roman" w:cs="Times New Roman"/>
          <w:sz w:val="20"/>
          <w:szCs w:val="20"/>
        </w:rPr>
        <w:t xml:space="preserve"> коляски, велосипеды,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самокаты и т.д</w:t>
      </w:r>
      <w:r w:rsidRPr="00791825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0"/>
    <w:p w14:paraId="012DF21D" w14:textId="77777777" w:rsidR="007D3D0C" w:rsidRPr="00791825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1825">
        <w:rPr>
          <w:rFonts w:ascii="Times New Roman" w:hAnsi="Times New Roman" w:cs="Times New Roman"/>
          <w:sz w:val="20"/>
          <w:szCs w:val="20"/>
          <w:u w:val="single"/>
        </w:rPr>
        <w:t>2.2. Заказчик вправе:</w:t>
      </w:r>
    </w:p>
    <w:p w14:paraId="5AAE00B9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2.2.1. Участвовать в образовательной деятельности образовательной организации, в том числе, в формировании ОПДО. </w:t>
      </w:r>
    </w:p>
    <w:p w14:paraId="605EB045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14:paraId="2B9D1E0F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lastRenderedPageBreak/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234EFA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разделом I</w:t>
        </w:r>
      </w:hyperlink>
      <w:r w:rsidRPr="00234EFA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14:paraId="4596FADE" w14:textId="77777777" w:rsidR="007D3D0C" w:rsidRPr="00234EFA" w:rsidRDefault="007D3D0C" w:rsidP="007D3D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C22F32F" w14:textId="77777777" w:rsidR="007D3D0C" w:rsidRPr="00234EFA" w:rsidRDefault="007D3D0C" w:rsidP="007D3D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</w:t>
      </w:r>
    </w:p>
    <w:p w14:paraId="73D8386C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8F98C15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C5E18E7" w14:textId="77777777" w:rsidR="002B43C6" w:rsidRPr="00234EFA" w:rsidRDefault="002B43C6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EE3740" w14:textId="77777777" w:rsidR="007D3D0C" w:rsidRPr="00791825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1825">
        <w:rPr>
          <w:rFonts w:ascii="Times New Roman" w:hAnsi="Times New Roman" w:cs="Times New Roman"/>
          <w:sz w:val="20"/>
          <w:szCs w:val="20"/>
          <w:u w:val="single"/>
        </w:rPr>
        <w:t>2.3. Исполнитель обязан:</w:t>
      </w:r>
    </w:p>
    <w:p w14:paraId="5DCA6A37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959A343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234EFA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разделом I</w:t>
        </w:r>
      </w:hyperlink>
      <w:r w:rsidRPr="00234EFA">
        <w:rPr>
          <w:rFonts w:ascii="Times New Roman" w:hAnsi="Times New Roman" w:cs="Times New Roman"/>
          <w:sz w:val="20"/>
          <w:szCs w:val="20"/>
        </w:rPr>
        <w:t xml:space="preserve"> настоящего Договора, в полном объеме в соответствии с </w:t>
      </w:r>
      <w:r w:rsidR="002B43C6" w:rsidRPr="00234EFA">
        <w:rPr>
          <w:rFonts w:ascii="Times New Roman" w:hAnsi="Times New Roman" w:cs="Times New Roman"/>
          <w:sz w:val="20"/>
          <w:szCs w:val="20"/>
        </w:rPr>
        <w:t>образовательной программой дошкольного образования</w:t>
      </w:r>
      <w:r w:rsidRPr="00234EFA">
        <w:rPr>
          <w:rFonts w:ascii="Times New Roman" w:hAnsi="Times New Roman" w:cs="Times New Roman"/>
          <w:sz w:val="20"/>
          <w:szCs w:val="20"/>
        </w:rPr>
        <w:t>.</w:t>
      </w:r>
    </w:p>
    <w:p w14:paraId="3ED90EAB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8147AFB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4BEC640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5C861A4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35682A1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2.3.7.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</w:t>
      </w:r>
    </w:p>
    <w:p w14:paraId="68DE4136" w14:textId="58411A8E" w:rsidR="007D3D0C" w:rsidRPr="00234EFA" w:rsidRDefault="00466F37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2.3.8. Обеспечивать</w:t>
      </w:r>
      <w:r w:rsidR="00350E89">
        <w:rPr>
          <w:rFonts w:ascii="Times New Roman" w:hAnsi="Times New Roman" w:cs="Times New Roman"/>
          <w:sz w:val="20"/>
          <w:szCs w:val="20"/>
        </w:rPr>
        <w:t xml:space="preserve"> Воспитанника</w:t>
      </w:r>
      <w:r w:rsidR="007D3D0C" w:rsidRPr="00234EFA">
        <w:rPr>
          <w:rFonts w:ascii="Times New Roman" w:hAnsi="Times New Roman" w:cs="Times New Roman"/>
          <w:sz w:val="20"/>
          <w:szCs w:val="20"/>
        </w:rPr>
        <w:t xml:space="preserve"> необходимым 4-х разовым сбалансированным питанием</w:t>
      </w:r>
      <w:r w:rsidR="00AC35F0" w:rsidRPr="00234EFA">
        <w:rPr>
          <w:rFonts w:ascii="Times New Roman" w:hAnsi="Times New Roman" w:cs="Times New Roman"/>
          <w:sz w:val="20"/>
          <w:szCs w:val="20"/>
        </w:rPr>
        <w:t xml:space="preserve"> (завтрак, второй завтрак, обед, полдник)</w:t>
      </w:r>
      <w:r w:rsidR="002B43C6" w:rsidRPr="00234EFA">
        <w:rPr>
          <w:rFonts w:ascii="Times New Roman" w:hAnsi="Times New Roman" w:cs="Times New Roman"/>
          <w:sz w:val="20"/>
          <w:szCs w:val="20"/>
        </w:rPr>
        <w:t xml:space="preserve"> в со</w:t>
      </w:r>
      <w:r w:rsidR="00AC35F0" w:rsidRPr="00234EFA">
        <w:rPr>
          <w:rFonts w:ascii="Times New Roman" w:hAnsi="Times New Roman" w:cs="Times New Roman"/>
          <w:sz w:val="20"/>
          <w:szCs w:val="20"/>
        </w:rPr>
        <w:t>о</w:t>
      </w:r>
      <w:r w:rsidR="002B43C6" w:rsidRPr="00234EFA">
        <w:rPr>
          <w:rFonts w:ascii="Times New Roman" w:hAnsi="Times New Roman" w:cs="Times New Roman"/>
          <w:sz w:val="20"/>
          <w:szCs w:val="20"/>
        </w:rPr>
        <w:t>тветствии с Примерным цикличным деся</w:t>
      </w:r>
      <w:r w:rsidR="00AC35F0" w:rsidRPr="00234EFA">
        <w:rPr>
          <w:rFonts w:ascii="Times New Roman" w:hAnsi="Times New Roman" w:cs="Times New Roman"/>
          <w:sz w:val="20"/>
          <w:szCs w:val="20"/>
        </w:rPr>
        <w:t>ти</w:t>
      </w:r>
      <w:r w:rsidR="002B43C6" w:rsidRPr="00234EFA">
        <w:rPr>
          <w:rFonts w:ascii="Times New Roman" w:hAnsi="Times New Roman" w:cs="Times New Roman"/>
          <w:sz w:val="20"/>
          <w:szCs w:val="20"/>
        </w:rPr>
        <w:t>дневным меню</w:t>
      </w:r>
      <w:r w:rsidR="007D3D0C" w:rsidRPr="00234EFA">
        <w:rPr>
          <w:rFonts w:ascii="Times New Roman" w:hAnsi="Times New Roman" w:cs="Times New Roman"/>
          <w:sz w:val="20"/>
          <w:szCs w:val="20"/>
        </w:rPr>
        <w:t xml:space="preserve">, разработанным и утвержденным </w:t>
      </w:r>
      <w:r>
        <w:rPr>
          <w:rFonts w:ascii="Times New Roman" w:hAnsi="Times New Roman" w:cs="Times New Roman"/>
          <w:sz w:val="20"/>
          <w:szCs w:val="20"/>
        </w:rPr>
        <w:t>Начальником У</w:t>
      </w:r>
      <w:r w:rsidR="002B43C6" w:rsidRPr="00234EFA">
        <w:rPr>
          <w:rFonts w:ascii="Times New Roman" w:hAnsi="Times New Roman" w:cs="Times New Roman"/>
          <w:sz w:val="20"/>
          <w:szCs w:val="20"/>
        </w:rPr>
        <w:t xml:space="preserve">правления </w:t>
      </w:r>
      <w:r w:rsidR="007D3D0C" w:rsidRPr="00234EFA">
        <w:rPr>
          <w:rFonts w:ascii="Times New Roman" w:hAnsi="Times New Roman" w:cs="Times New Roman"/>
          <w:sz w:val="20"/>
          <w:szCs w:val="20"/>
        </w:rPr>
        <w:t xml:space="preserve">  социального питания</w:t>
      </w:r>
      <w:r w:rsidR="002B43C6" w:rsidRPr="00234EFA">
        <w:rPr>
          <w:rFonts w:ascii="Times New Roman" w:hAnsi="Times New Roman" w:cs="Times New Roman"/>
          <w:sz w:val="20"/>
          <w:szCs w:val="20"/>
        </w:rPr>
        <w:t xml:space="preserve"> Правительства</w:t>
      </w:r>
      <w:r w:rsidR="001F7C63">
        <w:rPr>
          <w:rFonts w:ascii="Times New Roman" w:hAnsi="Times New Roman" w:cs="Times New Roman"/>
          <w:sz w:val="20"/>
          <w:szCs w:val="20"/>
        </w:rPr>
        <w:t xml:space="preserve"> Санкт-Петербурга</w:t>
      </w:r>
    </w:p>
    <w:p w14:paraId="3178B5F2" w14:textId="34BF504E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2.3.9. Переводить Воспитанника в группу</w:t>
      </w:r>
      <w:r w:rsidR="00791825">
        <w:rPr>
          <w:rFonts w:ascii="Times New Roman" w:hAnsi="Times New Roman" w:cs="Times New Roman"/>
          <w:sz w:val="20"/>
          <w:szCs w:val="20"/>
        </w:rPr>
        <w:t xml:space="preserve"> в соответствии с его возрастом, в</w:t>
      </w:r>
      <w:r w:rsidR="00BE3742">
        <w:rPr>
          <w:rFonts w:ascii="Times New Roman" w:hAnsi="Times New Roman" w:cs="Times New Roman"/>
          <w:sz w:val="20"/>
          <w:szCs w:val="20"/>
        </w:rPr>
        <w:t xml:space="preserve"> том числе в разновозрастную.</w:t>
      </w:r>
    </w:p>
    <w:p w14:paraId="7EE8CC04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2.3.10.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234EFA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234EFA">
        <w:rPr>
          <w:rFonts w:ascii="Times New Roman" w:hAnsi="Times New Roman" w:cs="Times New Roman"/>
          <w:sz w:val="20"/>
          <w:szCs w:val="20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14:paraId="43E7C41E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2.3.11. Сохранять место за ребёнком в случае его болезни, санаторно-курортного лечения, карантина, отпуска, согласно поданного заявления Родителей (законных представителей).</w:t>
      </w:r>
    </w:p>
    <w:p w14:paraId="2D5B86BF" w14:textId="77777777" w:rsidR="007D3D0C" w:rsidRPr="00791825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91825">
        <w:rPr>
          <w:rFonts w:ascii="Times New Roman" w:hAnsi="Times New Roman" w:cs="Times New Roman"/>
          <w:sz w:val="20"/>
          <w:szCs w:val="20"/>
          <w:u w:val="single"/>
        </w:rPr>
        <w:t>2.4. Заказчик обязан:</w:t>
      </w:r>
    </w:p>
    <w:p w14:paraId="2B4D0AAE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обучающихся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59F7F04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2D89313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2.4.3. Незамедлительно сообщать Исполнителю об изменении контактного телефона и места жительства.</w:t>
      </w:r>
    </w:p>
    <w:p w14:paraId="198EF27B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14:paraId="1BF92377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14:paraId="3FD24A59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017B0211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lastRenderedPageBreak/>
        <w:t>2.4.6. Предоставлять справку от педиатра (медицинское заключение)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670AEF76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29915EEE" w14:textId="77777777" w:rsidR="00C21532" w:rsidRPr="00234EFA" w:rsidRDefault="007D3D0C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2.4.8. </w:t>
      </w:r>
      <w:r w:rsidR="00C21532" w:rsidRPr="00234EFA">
        <w:rPr>
          <w:rFonts w:ascii="Times New Roman" w:eastAsia="Times New Roman" w:hAnsi="Times New Roman" w:cs="Times New Roman"/>
          <w:sz w:val="20"/>
          <w:szCs w:val="20"/>
        </w:rPr>
        <w:t>Приводить Воспитанника в опрятном виде, чистой одежде и обуви, в соответствии с сезоном, погодными условиями. Приносить в ГБДОУ ли</w:t>
      </w:r>
      <w:r w:rsidR="003F1321" w:rsidRPr="00234EFA">
        <w:rPr>
          <w:rFonts w:ascii="Times New Roman" w:eastAsia="Times New Roman" w:hAnsi="Times New Roman" w:cs="Times New Roman"/>
          <w:sz w:val="20"/>
          <w:szCs w:val="20"/>
        </w:rPr>
        <w:t>ч</w:t>
      </w:r>
      <w:r w:rsidR="00C21532" w:rsidRPr="00234EFA">
        <w:rPr>
          <w:rFonts w:ascii="Times New Roman" w:eastAsia="Times New Roman" w:hAnsi="Times New Roman" w:cs="Times New Roman"/>
          <w:sz w:val="20"/>
          <w:szCs w:val="20"/>
        </w:rPr>
        <w:t>ные вещи ребенка, необходимые ему для обеспечения его нормальной жизни (</w:t>
      </w:r>
      <w:r w:rsidR="003F1321" w:rsidRPr="00234EFA">
        <w:rPr>
          <w:rFonts w:ascii="Times New Roman" w:eastAsia="Times New Roman" w:hAnsi="Times New Roman" w:cs="Times New Roman"/>
          <w:sz w:val="20"/>
          <w:szCs w:val="20"/>
        </w:rPr>
        <w:t>в том числе сменную одежду и обувь, носовой платок)</w:t>
      </w:r>
    </w:p>
    <w:p w14:paraId="48F3A654" w14:textId="77777777" w:rsidR="00C21532" w:rsidRPr="00234EFA" w:rsidRDefault="00C21532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2.4.9 Не приводить Воспитанника в различных украшениях (серьги, цепочки. крестики и т.п) </w:t>
      </w:r>
      <w:proofErr w:type="gramStart"/>
      <w:r w:rsidRPr="00234EF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34EFA">
        <w:rPr>
          <w:rFonts w:ascii="Times New Roman" w:hAnsi="Times New Roman" w:cs="Times New Roman"/>
          <w:sz w:val="20"/>
          <w:szCs w:val="20"/>
        </w:rPr>
        <w:t xml:space="preserve"> случае невыполнения данного пункта администрация и сотрудники детского сада ответственность за сохранность украшений не несет. </w:t>
      </w:r>
    </w:p>
    <w:p w14:paraId="4640C480" w14:textId="77777777" w:rsidR="00C21532" w:rsidRPr="00234EFA" w:rsidRDefault="00C21532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2.4.10 Не приносить Воспитаннику в ГБДОУ игрушки, в целях выполнения требований СанПиН и безопасности.</w:t>
      </w:r>
    </w:p>
    <w:p w14:paraId="3DBF3020" w14:textId="336D596C" w:rsidR="00C21532" w:rsidRPr="00234EFA" w:rsidRDefault="00C21532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 xml:space="preserve">2.4.11 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>Лично передавать воспитателю и принимать у него ребёнка. Не делегировать эту обязанность посторонним (соседям, знакомым и др.) и несовершеннолетним лицам (брать</w:t>
      </w:r>
      <w:r w:rsidR="00791825">
        <w:rPr>
          <w:rFonts w:ascii="Times New Roman" w:eastAsia="Times New Roman" w:hAnsi="Times New Roman" w:cs="Times New Roman"/>
          <w:sz w:val="20"/>
          <w:szCs w:val="20"/>
        </w:rPr>
        <w:t>ям, сёстрам и др.) до 18 лет. В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 случае, если Родитель доверяет другим лицам забирать Воспитанника из ГБДОУ № 51, предоставить довере</w:t>
      </w:r>
      <w:r w:rsidR="000F429A">
        <w:rPr>
          <w:rFonts w:ascii="Times New Roman" w:eastAsia="Times New Roman" w:hAnsi="Times New Roman" w:cs="Times New Roman"/>
          <w:sz w:val="20"/>
          <w:szCs w:val="20"/>
        </w:rPr>
        <w:t>нность с указанием лиц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, имеющих право забирать </w:t>
      </w:r>
      <w:proofErr w:type="spellStart"/>
      <w:proofErr w:type="gramStart"/>
      <w:r w:rsidRPr="00234EFA">
        <w:rPr>
          <w:rFonts w:ascii="Times New Roman" w:eastAsia="Times New Roman" w:hAnsi="Times New Roman" w:cs="Times New Roman"/>
          <w:sz w:val="20"/>
          <w:szCs w:val="20"/>
        </w:rPr>
        <w:t>Воспит</w:t>
      </w:r>
      <w:r w:rsidR="00864A06">
        <w:rPr>
          <w:rFonts w:ascii="Times New Roman" w:eastAsia="Times New Roman" w:hAnsi="Times New Roman" w:cs="Times New Roman"/>
          <w:sz w:val="20"/>
          <w:szCs w:val="20"/>
        </w:rPr>
        <w:t>анника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>,заверенной</w:t>
      </w:r>
      <w:proofErr w:type="spellEnd"/>
      <w:proofErr w:type="gramEnd"/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 у нотариуса. Забирать ребёнка имеет право взрослый старше 18 лет.</w:t>
      </w:r>
    </w:p>
    <w:p w14:paraId="6AA61C5B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3F1321" w:rsidRPr="00234EFA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>. Взаимодействовать с Образовательной организацией по всем направлениям воспитания и обучения ребёнка.</w:t>
      </w:r>
    </w:p>
    <w:p w14:paraId="019ABC02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2.4.1</w:t>
      </w:r>
      <w:r w:rsidR="003F1321" w:rsidRPr="00234EF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. Своевременно сообщать </w:t>
      </w:r>
      <w:r w:rsidRPr="00234EFA">
        <w:rPr>
          <w:rFonts w:ascii="Times New Roman" w:hAnsi="Times New Roman" w:cs="Times New Roman"/>
          <w:sz w:val="20"/>
          <w:szCs w:val="20"/>
        </w:rPr>
        <w:t>администрации образовательной организации</w:t>
      </w:r>
      <w:r w:rsidRPr="00234EFA">
        <w:rPr>
          <w:rFonts w:ascii="Times New Roman" w:eastAsia="Times New Roman" w:hAnsi="Times New Roman" w:cs="Times New Roman"/>
          <w:sz w:val="20"/>
          <w:szCs w:val="20"/>
        </w:rPr>
        <w:t xml:space="preserve"> о замеченных нарушениях со стороны Образовательной организации для их немедленного устранения.</w:t>
      </w:r>
    </w:p>
    <w:p w14:paraId="282B5040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20B27195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b/>
          <w:i/>
          <w:sz w:val="20"/>
          <w:szCs w:val="20"/>
        </w:rPr>
        <w:t>III. Размер, сроки и порядок оплаты за присмотр, и уход за воспитанником</w:t>
      </w:r>
    </w:p>
    <w:p w14:paraId="78BC274C" w14:textId="5A5F1A0F" w:rsidR="007D3D0C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791C4F" w14:textId="3371B129" w:rsidR="00864A06" w:rsidRPr="00864A06" w:rsidRDefault="007D3D0C" w:rsidP="00864A06">
      <w:pPr>
        <w:pStyle w:val="a8"/>
        <w:shd w:val="clear" w:color="auto" w:fill="FFFFFF"/>
        <w:spacing w:after="150"/>
        <w:rPr>
          <w:sz w:val="20"/>
          <w:szCs w:val="20"/>
        </w:rPr>
      </w:pPr>
      <w:r w:rsidRPr="00234EFA">
        <w:rPr>
          <w:sz w:val="20"/>
          <w:szCs w:val="20"/>
        </w:rPr>
        <w:t>3.</w:t>
      </w:r>
      <w:r w:rsidR="00864A06">
        <w:rPr>
          <w:sz w:val="20"/>
          <w:szCs w:val="20"/>
        </w:rPr>
        <w:t>1</w:t>
      </w:r>
      <w:bookmarkStart w:id="2" w:name="_GoBack"/>
      <w:bookmarkEnd w:id="2"/>
      <w:r w:rsidR="00864A06">
        <w:rPr>
          <w:sz w:val="20"/>
          <w:szCs w:val="20"/>
        </w:rPr>
        <w:t>.</w:t>
      </w:r>
      <w:r w:rsidRPr="00234EFA">
        <w:rPr>
          <w:sz w:val="20"/>
          <w:szCs w:val="20"/>
        </w:rPr>
        <w:t xml:space="preserve"> Родительская плата не взимается. </w:t>
      </w:r>
      <w:r w:rsidRPr="00234EFA">
        <w:rPr>
          <w:rFonts w:eastAsia="Times New Roman"/>
          <w:sz w:val="20"/>
          <w:szCs w:val="20"/>
        </w:rPr>
        <w:t>Основ</w:t>
      </w:r>
      <w:r w:rsidR="00864A06">
        <w:rPr>
          <w:rFonts w:eastAsia="Times New Roman"/>
          <w:sz w:val="20"/>
          <w:szCs w:val="20"/>
        </w:rPr>
        <w:t xml:space="preserve">ание предоставления компенсации </w:t>
      </w:r>
      <w:r w:rsidRPr="00234EFA">
        <w:rPr>
          <w:rFonts w:eastAsia="Times New Roman"/>
          <w:sz w:val="20"/>
          <w:szCs w:val="20"/>
        </w:rPr>
        <w:t xml:space="preserve"> </w:t>
      </w:r>
      <w:hyperlink r:id="rId6" w:history="1">
        <w:r w:rsidR="00864A06" w:rsidRPr="00864A06">
          <w:rPr>
            <w:sz w:val="20"/>
            <w:szCs w:val="20"/>
          </w:rPr>
          <w:t>Закон</w:t>
        </w:r>
        <w:r w:rsidR="00864A06" w:rsidRPr="00864A06">
          <w:rPr>
            <w:sz w:val="20"/>
            <w:szCs w:val="20"/>
          </w:rPr>
          <w:t xml:space="preserve"> Санкт-Петербурга «Социальный кодекс Санкт-Петербурга» от 9 ноября 2011 года № 728-132</w:t>
        </w:r>
      </w:hyperlink>
      <w:r w:rsidR="00864A06" w:rsidRPr="00864A06">
        <w:rPr>
          <w:sz w:val="20"/>
          <w:szCs w:val="20"/>
        </w:rPr>
        <w:t>,</w:t>
      </w:r>
      <w:hyperlink r:id="rId7" w:history="1">
        <w:r w:rsidR="00864A06" w:rsidRPr="00864A06">
          <w:rPr>
            <w:sz w:val="20"/>
            <w:szCs w:val="20"/>
          </w:rPr>
          <w:t>Закон Санкт-Петербурга "О внесении изменений в Закон Санкт-Петербурга "Социальный кодекс Санкт-Петербурга" от 09.07.2024 № 447-99</w:t>
        </w:r>
      </w:hyperlink>
    </w:p>
    <w:p w14:paraId="58955527" w14:textId="77777777" w:rsidR="007D3D0C" w:rsidRPr="00234EFA" w:rsidRDefault="003F1321" w:rsidP="007D3D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b/>
          <w:i/>
          <w:sz w:val="20"/>
          <w:szCs w:val="20"/>
          <w:lang w:val="en-US"/>
        </w:rPr>
        <w:t>I</w:t>
      </w:r>
      <w:r w:rsidR="007D3D0C" w:rsidRPr="00234EFA">
        <w:rPr>
          <w:rFonts w:ascii="Times New Roman" w:hAnsi="Times New Roman" w:cs="Times New Roman"/>
          <w:b/>
          <w:i/>
          <w:sz w:val="20"/>
          <w:szCs w:val="20"/>
        </w:rPr>
        <w:t>V. Ответственность сторон</w:t>
      </w:r>
    </w:p>
    <w:p w14:paraId="73F099BF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4EFA">
        <w:rPr>
          <w:rFonts w:ascii="Times New Roman" w:eastAsia="Times New Roman" w:hAnsi="Times New Roman" w:cs="Times New Roman"/>
          <w:sz w:val="20"/>
          <w:szCs w:val="20"/>
        </w:rPr>
        <w:t>4</w:t>
      </w:r>
      <w:r w:rsidR="007D3D0C" w:rsidRPr="00234EFA">
        <w:rPr>
          <w:rFonts w:ascii="Times New Roman" w:eastAsia="Times New Roman" w:hAnsi="Times New Roman" w:cs="Times New Roman"/>
          <w:sz w:val="20"/>
          <w:szCs w:val="20"/>
        </w:rPr>
        <w:t>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704739C2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77FAD9A" w14:textId="77777777" w:rsidR="007D3D0C" w:rsidRPr="00234EFA" w:rsidRDefault="007D3D0C" w:rsidP="007D3D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b/>
          <w:i/>
          <w:sz w:val="20"/>
          <w:szCs w:val="20"/>
        </w:rPr>
        <w:t>V. Основания изменения и расторжения договора</w:t>
      </w:r>
    </w:p>
    <w:p w14:paraId="7833DCF6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5</w:t>
      </w:r>
      <w:r w:rsidR="007D3D0C" w:rsidRPr="00234EFA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14:paraId="78B0B87C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5</w:t>
      </w:r>
      <w:r w:rsidR="007D3D0C" w:rsidRPr="00234EFA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EA25546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5</w:t>
      </w:r>
      <w:r w:rsidR="007D3D0C" w:rsidRPr="00234EFA">
        <w:rPr>
          <w:rFonts w:ascii="Times New Roman" w:hAnsi="Times New Roman" w:cs="Times New Roman"/>
          <w:sz w:val="20"/>
          <w:szCs w:val="20"/>
        </w:rPr>
        <w:t>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</w:p>
    <w:p w14:paraId="24AE2B62" w14:textId="77777777" w:rsidR="007D3D0C" w:rsidRPr="00234EFA" w:rsidRDefault="007D3D0C" w:rsidP="007D3D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bookmarkStart w:id="3" w:name="Par219"/>
      <w:bookmarkEnd w:id="3"/>
    </w:p>
    <w:p w14:paraId="48C316FB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234EFA">
        <w:rPr>
          <w:rFonts w:ascii="Times New Roman" w:hAnsi="Times New Roman" w:cs="Times New Roman"/>
          <w:b/>
          <w:i/>
          <w:sz w:val="20"/>
          <w:szCs w:val="20"/>
        </w:rPr>
        <w:t>VI. Заключительные положения</w:t>
      </w:r>
    </w:p>
    <w:p w14:paraId="0F235A13" w14:textId="46E19D10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.1. Насто</w:t>
      </w:r>
      <w:r w:rsidR="000F429A">
        <w:rPr>
          <w:rFonts w:ascii="Times New Roman" w:hAnsi="Times New Roman" w:cs="Times New Roman"/>
          <w:sz w:val="20"/>
          <w:szCs w:val="20"/>
        </w:rPr>
        <w:t xml:space="preserve">ящий договор вступает в силу с </w:t>
      </w:r>
      <w:r w:rsidR="007D3D0C" w:rsidRPr="00234EFA">
        <w:rPr>
          <w:rFonts w:ascii="Times New Roman" w:hAnsi="Times New Roman" w:cs="Times New Roman"/>
          <w:b/>
          <w:sz w:val="20"/>
          <w:szCs w:val="20"/>
        </w:rPr>
        <w:t>«</w:t>
      </w:r>
      <w:r w:rsidR="00791825">
        <w:rPr>
          <w:rFonts w:ascii="Times New Roman" w:hAnsi="Times New Roman" w:cs="Times New Roman"/>
          <w:b/>
          <w:sz w:val="20"/>
          <w:szCs w:val="20"/>
        </w:rPr>
        <w:t>______</w:t>
      </w:r>
      <w:r w:rsidR="007D3D0C" w:rsidRPr="00234EF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1F7C63">
        <w:rPr>
          <w:rFonts w:ascii="Times New Roman" w:hAnsi="Times New Roman" w:cs="Times New Roman"/>
          <w:b/>
          <w:sz w:val="20"/>
          <w:szCs w:val="20"/>
        </w:rPr>
        <w:t>________</w:t>
      </w:r>
      <w:r w:rsidRPr="00234EFA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864A06">
        <w:rPr>
          <w:rFonts w:ascii="Times New Roman" w:hAnsi="Times New Roman" w:cs="Times New Roman"/>
          <w:b/>
          <w:sz w:val="20"/>
          <w:szCs w:val="20"/>
        </w:rPr>
        <w:t xml:space="preserve">2  </w:t>
      </w:r>
      <w:r w:rsidRPr="00234EF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D3D0C" w:rsidRPr="00234EFA">
        <w:rPr>
          <w:rFonts w:ascii="Times New Roman" w:hAnsi="Times New Roman" w:cs="Times New Roman"/>
          <w:sz w:val="20"/>
          <w:szCs w:val="20"/>
        </w:rPr>
        <w:t>г</w:t>
      </w:r>
      <w:r w:rsidRPr="00234EFA">
        <w:rPr>
          <w:rFonts w:ascii="Times New Roman" w:hAnsi="Times New Roman" w:cs="Times New Roman"/>
          <w:sz w:val="20"/>
          <w:szCs w:val="20"/>
        </w:rPr>
        <w:t>ода</w:t>
      </w:r>
      <w:r w:rsidR="007D3D0C" w:rsidRPr="00234EFA">
        <w:rPr>
          <w:rFonts w:ascii="Times New Roman" w:hAnsi="Times New Roman" w:cs="Times New Roman"/>
          <w:sz w:val="20"/>
          <w:szCs w:val="20"/>
        </w:rPr>
        <w:t xml:space="preserve">  и</w:t>
      </w:r>
      <w:proofErr w:type="gramEnd"/>
      <w:r w:rsidR="007D3D0C" w:rsidRPr="00234EFA">
        <w:rPr>
          <w:rFonts w:ascii="Times New Roman" w:hAnsi="Times New Roman" w:cs="Times New Roman"/>
          <w:sz w:val="20"/>
          <w:szCs w:val="20"/>
        </w:rPr>
        <w:t xml:space="preserve"> действ</w:t>
      </w:r>
      <w:r w:rsidR="001516F2">
        <w:rPr>
          <w:rFonts w:ascii="Times New Roman" w:hAnsi="Times New Roman" w:cs="Times New Roman"/>
          <w:sz w:val="20"/>
          <w:szCs w:val="20"/>
        </w:rPr>
        <w:t xml:space="preserve">ует </w:t>
      </w:r>
      <w:r w:rsidR="005B66B4">
        <w:rPr>
          <w:rFonts w:ascii="Times New Roman" w:hAnsi="Times New Roman" w:cs="Times New Roman"/>
          <w:b/>
          <w:sz w:val="20"/>
          <w:szCs w:val="20"/>
        </w:rPr>
        <w:t xml:space="preserve">по  «     »             </w:t>
      </w:r>
      <w:r w:rsidRPr="00234EFA">
        <w:rPr>
          <w:rFonts w:ascii="Times New Roman" w:hAnsi="Times New Roman" w:cs="Times New Roman"/>
          <w:b/>
          <w:sz w:val="20"/>
          <w:szCs w:val="20"/>
        </w:rPr>
        <w:t>20</w:t>
      </w:r>
      <w:r w:rsidR="00250026">
        <w:rPr>
          <w:rFonts w:ascii="Times New Roman" w:hAnsi="Times New Roman" w:cs="Times New Roman"/>
          <w:b/>
          <w:sz w:val="20"/>
          <w:szCs w:val="20"/>
        </w:rPr>
        <w:t>2</w:t>
      </w:r>
      <w:r w:rsidR="00864A0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516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3D0C" w:rsidRPr="00234EFA">
        <w:rPr>
          <w:rFonts w:ascii="Times New Roman" w:hAnsi="Times New Roman" w:cs="Times New Roman"/>
          <w:b/>
          <w:sz w:val="20"/>
          <w:szCs w:val="20"/>
        </w:rPr>
        <w:t>г.</w:t>
      </w:r>
    </w:p>
    <w:p w14:paraId="5A434E90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.2. Настоящий Договор составлен в 2 экземплярах, имеющих равную юридическую силу, по одному для каждой из Сторон.</w:t>
      </w:r>
    </w:p>
    <w:p w14:paraId="6329C4F9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54767C6B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переговоров, </w:t>
      </w:r>
    </w:p>
    <w:p w14:paraId="608FE74A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BA8FA99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CA26498" w14:textId="77777777" w:rsidR="007D3D0C" w:rsidRPr="00234EFA" w:rsidRDefault="003F1321" w:rsidP="007D3D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4EFA">
        <w:rPr>
          <w:rFonts w:ascii="Times New Roman" w:hAnsi="Times New Roman" w:cs="Times New Roman"/>
          <w:sz w:val="20"/>
          <w:szCs w:val="20"/>
        </w:rPr>
        <w:t>6</w:t>
      </w:r>
      <w:r w:rsidR="007D3D0C" w:rsidRPr="00234EFA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2CFA1115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6E21D5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bookmarkStart w:id="4" w:name="Par229"/>
      <w:bookmarkEnd w:id="4"/>
      <w:r w:rsidRPr="00234EFA">
        <w:rPr>
          <w:rFonts w:ascii="Times New Roman" w:hAnsi="Times New Roman" w:cs="Times New Roman"/>
          <w:b/>
          <w:i/>
          <w:sz w:val="20"/>
          <w:szCs w:val="20"/>
        </w:rPr>
        <w:t>VIII. Реквизиты и подписи сторон</w:t>
      </w:r>
    </w:p>
    <w:p w14:paraId="6C149BA1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597"/>
        <w:gridCol w:w="4758"/>
      </w:tblGrid>
      <w:tr w:rsidR="00A3225A" w:rsidRPr="00234EFA" w14:paraId="204CCC99" w14:textId="77777777" w:rsidTr="00A3225A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3529E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  <w:b/>
              </w:rPr>
              <w:t>Исполнитель</w:t>
            </w:r>
            <w:r w:rsidRPr="00A3225A">
              <w:rPr>
                <w:rFonts w:eastAsia="Times New Roman"/>
              </w:rPr>
              <w:t xml:space="preserve">     </w:t>
            </w:r>
          </w:p>
          <w:p w14:paraId="2DA55D3A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                         </w:t>
            </w:r>
            <w:r w:rsidRPr="00A3225A">
              <w:rPr>
                <w:rFonts w:eastAsia="Times New Roman"/>
                <w:b/>
              </w:rPr>
              <w:t xml:space="preserve"> </w:t>
            </w:r>
          </w:p>
          <w:p w14:paraId="3BF64E37" w14:textId="77777777" w:rsidR="00A3225A" w:rsidRPr="00A3225A" w:rsidRDefault="00A3225A" w:rsidP="00A3225A">
            <w:pPr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Государственное бюджетное дошкольное</w:t>
            </w:r>
          </w:p>
          <w:p w14:paraId="73236D24" w14:textId="5B91DE38" w:rsidR="00A3225A" w:rsidRPr="00A3225A" w:rsidRDefault="00A3225A" w:rsidP="00A3225A">
            <w:pPr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lastRenderedPageBreak/>
              <w:t>образовательное учреждение дет</w:t>
            </w:r>
            <w:r w:rsidR="00791825">
              <w:rPr>
                <w:rFonts w:eastAsia="Times New Roman"/>
              </w:rPr>
              <w:t xml:space="preserve">ский сад № 51 комбинированного </w:t>
            </w:r>
            <w:r w:rsidRPr="00A3225A">
              <w:rPr>
                <w:rFonts w:eastAsia="Times New Roman"/>
              </w:rPr>
              <w:t xml:space="preserve">вида Василеостровского района Санкт-Петербурга  </w:t>
            </w:r>
          </w:p>
          <w:p w14:paraId="311F0420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199226, г. Санкт-Петербург, </w:t>
            </w:r>
          </w:p>
          <w:p w14:paraId="0DEE17D2" w14:textId="73B1C5B2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улица Кораблестроителей, дом 23,</w:t>
            </w:r>
            <w:r w:rsidR="00791825">
              <w:rPr>
                <w:rFonts w:eastAsia="Times New Roman"/>
              </w:rPr>
              <w:t xml:space="preserve"> </w:t>
            </w:r>
            <w:r w:rsidRPr="00A3225A">
              <w:rPr>
                <w:rFonts w:eastAsia="Times New Roman"/>
              </w:rPr>
              <w:t>корпус 3,</w:t>
            </w:r>
            <w:r w:rsidR="00791825">
              <w:rPr>
                <w:rFonts w:eastAsia="Times New Roman"/>
              </w:rPr>
              <w:t xml:space="preserve"> </w:t>
            </w:r>
            <w:r w:rsidRPr="00A3225A">
              <w:rPr>
                <w:rFonts w:eastAsia="Times New Roman"/>
              </w:rPr>
              <w:t xml:space="preserve">литера А    </w:t>
            </w:r>
          </w:p>
          <w:p w14:paraId="02147EC0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                                                 </w:t>
            </w:r>
          </w:p>
          <w:p w14:paraId="674F4CB6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20"/>
              </w:rPr>
            </w:pPr>
            <w:r w:rsidRPr="00A3225A">
              <w:rPr>
                <w:rFonts w:eastAsia="Times New Roman"/>
                <w:spacing w:val="20"/>
              </w:rPr>
              <w:t>ОКПО 52153629   ОКОГУ 23280</w:t>
            </w:r>
          </w:p>
          <w:p w14:paraId="683ECE77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0"/>
              </w:rPr>
            </w:pPr>
            <w:r w:rsidRPr="00A3225A">
              <w:rPr>
                <w:rFonts w:eastAsia="Times New Roman"/>
                <w:spacing w:val="10"/>
              </w:rPr>
              <w:t>ОГРН 1027800543770 ОКАТО: 40263564000</w:t>
            </w:r>
          </w:p>
          <w:p w14:paraId="4C838EBC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4"/>
              </w:rPr>
            </w:pPr>
            <w:r w:rsidRPr="00A3225A">
              <w:rPr>
                <w:rFonts w:eastAsia="Times New Roman"/>
                <w:spacing w:val="14"/>
              </w:rPr>
              <w:t>ИНН 7801136503  КПП 780101001</w:t>
            </w:r>
          </w:p>
          <w:p w14:paraId="6E07A486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4"/>
              </w:rPr>
            </w:pPr>
            <w:r w:rsidRPr="00A3225A">
              <w:rPr>
                <w:rFonts w:eastAsia="Times New Roman"/>
                <w:spacing w:val="14"/>
              </w:rPr>
              <w:t>ГРКЦ ГУ Банка России по Санкт-Петербургу</w:t>
            </w:r>
          </w:p>
          <w:p w14:paraId="363FADE7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4"/>
              </w:rPr>
            </w:pPr>
            <w:r w:rsidRPr="00A3225A">
              <w:rPr>
                <w:rFonts w:eastAsia="Times New Roman"/>
                <w:spacing w:val="14"/>
              </w:rPr>
              <w:t>Расчетный счет:</w:t>
            </w:r>
            <w:r w:rsidRPr="00A3225A">
              <w:rPr>
                <w:rFonts w:eastAsia="Times New Roman"/>
              </w:rPr>
              <w:t xml:space="preserve"> 40601810200003000000</w:t>
            </w:r>
          </w:p>
          <w:p w14:paraId="43FF4F42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4"/>
              </w:rPr>
            </w:pPr>
            <w:r w:rsidRPr="00A3225A">
              <w:rPr>
                <w:rFonts w:eastAsia="Times New Roman"/>
                <w:spacing w:val="14"/>
              </w:rPr>
              <w:t>Лицевой счет № 0491099</w:t>
            </w:r>
          </w:p>
          <w:p w14:paraId="349076BC" w14:textId="77777777" w:rsidR="00A3225A" w:rsidRPr="00A3225A" w:rsidRDefault="00A3225A" w:rsidP="00A3225A">
            <w:pPr>
              <w:spacing w:after="0" w:line="240" w:lineRule="auto"/>
              <w:ind w:right="432"/>
              <w:rPr>
                <w:rFonts w:eastAsia="Times New Roman"/>
                <w:spacing w:val="14"/>
              </w:rPr>
            </w:pPr>
            <w:r w:rsidRPr="00A3225A">
              <w:rPr>
                <w:rFonts w:eastAsia="Times New Roman"/>
                <w:spacing w:val="14"/>
              </w:rPr>
              <w:t>БИК 044030001</w:t>
            </w:r>
          </w:p>
          <w:p w14:paraId="52278857" w14:textId="77777777" w:rsidR="00791825" w:rsidRDefault="00791825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2527E962" w14:textId="6356BEAF" w:rsidR="00A3225A" w:rsidRPr="00A3225A" w:rsidRDefault="00250026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М.П._____________</w:t>
            </w:r>
            <w:proofErr w:type="spellStart"/>
            <w:r w:rsidR="00AA1686">
              <w:rPr>
                <w:rFonts w:eastAsia="Times New Roman"/>
              </w:rPr>
              <w:t>Ю.Б.Куранда</w:t>
            </w:r>
            <w:proofErr w:type="spellEnd"/>
            <w:r w:rsidR="00A3225A" w:rsidRPr="00A3225A">
              <w:rPr>
                <w:rFonts w:eastAsia="Times New Roman"/>
              </w:rPr>
              <w:t xml:space="preserve">                               </w:t>
            </w:r>
          </w:p>
          <w:p w14:paraId="07311B56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  </w:t>
            </w:r>
          </w:p>
          <w:p w14:paraId="01F277B4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4DE6F67A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308A881B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4D943FDC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4B62C2C6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6F654" w14:textId="77777777" w:rsidR="00A3225A" w:rsidRPr="00A3225A" w:rsidRDefault="00A3225A" w:rsidP="00A3225A">
            <w:pPr>
              <w:spacing w:after="0" w:line="240" w:lineRule="auto"/>
              <w:ind w:left="567"/>
              <w:rPr>
                <w:rFonts w:eastAsia="Times New Roman"/>
                <w:b/>
              </w:rPr>
            </w:pPr>
            <w:r w:rsidRPr="00A3225A">
              <w:rPr>
                <w:rFonts w:eastAsia="Times New Roman"/>
                <w:b/>
              </w:rPr>
              <w:lastRenderedPageBreak/>
              <w:t>Заказчик</w:t>
            </w:r>
          </w:p>
          <w:p w14:paraId="1FB4CA89" w14:textId="77777777" w:rsidR="00A3225A" w:rsidRPr="00A3225A" w:rsidRDefault="00A3225A" w:rsidP="00A3225A">
            <w:pPr>
              <w:spacing w:after="0" w:line="240" w:lineRule="auto"/>
              <w:ind w:left="567"/>
              <w:rPr>
                <w:rFonts w:eastAsia="Times New Roman"/>
                <w:b/>
              </w:rPr>
            </w:pPr>
          </w:p>
          <w:p w14:paraId="75CAB153" w14:textId="77777777" w:rsidR="00A3225A" w:rsidRPr="00A3225A" w:rsidRDefault="00A3225A" w:rsidP="00A3225A">
            <w:pPr>
              <w:spacing w:after="0" w:line="240" w:lineRule="auto"/>
              <w:ind w:left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фамилия______________________________</w:t>
            </w:r>
          </w:p>
          <w:p w14:paraId="7C01A8E5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lastRenderedPageBreak/>
              <w:t>имя__________________________________</w:t>
            </w:r>
          </w:p>
          <w:p w14:paraId="66B9612F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отчество______________________________</w:t>
            </w:r>
          </w:p>
          <w:p w14:paraId="70D23BFC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Паспортные данные:</w:t>
            </w:r>
          </w:p>
          <w:p w14:paraId="4C5432AD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_____________________________________</w:t>
            </w:r>
          </w:p>
          <w:p w14:paraId="5528E1B3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_____________________________________</w:t>
            </w:r>
          </w:p>
          <w:p w14:paraId="1C677B7A" w14:textId="77777777" w:rsidR="00A3225A" w:rsidRPr="00A3225A" w:rsidRDefault="00A3225A" w:rsidP="00A3225A">
            <w:pPr>
              <w:spacing w:after="0" w:line="240" w:lineRule="auto"/>
              <w:ind w:left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Адрес проживания _____________________________________</w:t>
            </w:r>
          </w:p>
          <w:p w14:paraId="48F8BCEE" w14:textId="77777777" w:rsidR="00A3225A" w:rsidRPr="00A3225A" w:rsidRDefault="00A3225A" w:rsidP="00A3225A">
            <w:pPr>
              <w:spacing w:after="0" w:line="240" w:lineRule="auto"/>
              <w:ind w:left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____________________________</w:t>
            </w:r>
          </w:p>
          <w:p w14:paraId="0974C67D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Телефон дом/моб.</w:t>
            </w:r>
          </w:p>
          <w:p w14:paraId="5FEF5C96" w14:textId="77777777" w:rsidR="00A3225A" w:rsidRPr="00A3225A" w:rsidRDefault="00A3225A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_____________________________________</w:t>
            </w:r>
          </w:p>
          <w:p w14:paraId="7CBFC2A7" w14:textId="0822138D" w:rsidR="00A3225A" w:rsidRPr="00A3225A" w:rsidRDefault="00864A06" w:rsidP="00A3225A">
            <w:pPr>
              <w:spacing w:after="0" w:line="240" w:lineRule="auto"/>
              <w:ind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СНИЛС</w:t>
            </w:r>
            <w:r w:rsidR="00A3225A" w:rsidRPr="00A3225A">
              <w:rPr>
                <w:rFonts w:eastAsia="Times New Roman"/>
              </w:rPr>
              <w:t>____________________________</w:t>
            </w:r>
          </w:p>
          <w:p w14:paraId="639B6A8A" w14:textId="77777777" w:rsidR="00A3225A" w:rsidRPr="00A3225A" w:rsidRDefault="00A3225A" w:rsidP="00A3225A">
            <w:pPr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        Подпись ______________________</w:t>
            </w:r>
          </w:p>
          <w:p w14:paraId="5C53234C" w14:textId="77777777" w:rsidR="00A3225A" w:rsidRPr="00234EF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    </w:t>
            </w:r>
          </w:p>
          <w:p w14:paraId="7C7DFB6A" w14:textId="77777777" w:rsid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0606E90F" w14:textId="77777777" w:rsidR="00791825" w:rsidRPr="00234EFA" w:rsidRDefault="00791825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0823056D" w14:textId="77777777" w:rsidR="00A3225A" w:rsidRPr="00234EF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Отметка о получении 2-го экземпляра    </w:t>
            </w:r>
          </w:p>
          <w:p w14:paraId="4293DA13" w14:textId="77777777" w:rsidR="00A3225A" w:rsidRPr="00234EF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3D21DC93" w14:textId="77777777" w:rsidR="00A3225A" w:rsidRPr="00234EF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 xml:space="preserve">Заказчиком   Дата: _________ </w:t>
            </w:r>
          </w:p>
          <w:p w14:paraId="5717CCCA" w14:textId="77777777" w:rsidR="00A3225A" w:rsidRPr="00234EF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14:paraId="471855F9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3225A">
              <w:rPr>
                <w:rFonts w:eastAsia="Times New Roman"/>
              </w:rPr>
              <w:t>Подпись:___________</w:t>
            </w:r>
          </w:p>
          <w:p w14:paraId="0BA6FD37" w14:textId="77777777" w:rsidR="00A3225A" w:rsidRPr="00A3225A" w:rsidRDefault="00A3225A" w:rsidP="00A32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14:paraId="3D51C41A" w14:textId="77777777" w:rsidR="007D3D0C" w:rsidRPr="00234EFA" w:rsidRDefault="007D3D0C" w:rsidP="007D3D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DCEDF8" w14:textId="77777777" w:rsidR="00C91CE5" w:rsidRPr="00234EFA" w:rsidRDefault="00C91CE5">
      <w:pPr>
        <w:rPr>
          <w:rFonts w:ascii="Times New Roman" w:hAnsi="Times New Roman" w:cs="Times New Roman"/>
          <w:sz w:val="20"/>
          <w:szCs w:val="20"/>
        </w:rPr>
      </w:pPr>
    </w:p>
    <w:sectPr w:rsidR="00C91CE5" w:rsidRPr="0023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752AF"/>
    <w:multiLevelType w:val="hybridMultilevel"/>
    <w:tmpl w:val="E870C898"/>
    <w:lvl w:ilvl="0" w:tplc="21D2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0C"/>
    <w:rsid w:val="000F429A"/>
    <w:rsid w:val="001516F2"/>
    <w:rsid w:val="001F7C63"/>
    <w:rsid w:val="00227BF6"/>
    <w:rsid w:val="00234EFA"/>
    <w:rsid w:val="00250026"/>
    <w:rsid w:val="002B43C6"/>
    <w:rsid w:val="002F1CD2"/>
    <w:rsid w:val="00350E89"/>
    <w:rsid w:val="00357237"/>
    <w:rsid w:val="003F1321"/>
    <w:rsid w:val="00466F37"/>
    <w:rsid w:val="004A7179"/>
    <w:rsid w:val="005028AC"/>
    <w:rsid w:val="005B66B4"/>
    <w:rsid w:val="005F39B7"/>
    <w:rsid w:val="006B21BA"/>
    <w:rsid w:val="006B2356"/>
    <w:rsid w:val="00791825"/>
    <w:rsid w:val="007B18B4"/>
    <w:rsid w:val="007D3D0C"/>
    <w:rsid w:val="00864A06"/>
    <w:rsid w:val="00A3225A"/>
    <w:rsid w:val="00AA1686"/>
    <w:rsid w:val="00AC35F0"/>
    <w:rsid w:val="00AE075F"/>
    <w:rsid w:val="00B035FA"/>
    <w:rsid w:val="00B627ED"/>
    <w:rsid w:val="00B65BD4"/>
    <w:rsid w:val="00BB40DC"/>
    <w:rsid w:val="00BE3742"/>
    <w:rsid w:val="00C21532"/>
    <w:rsid w:val="00C91CE5"/>
    <w:rsid w:val="00CE338D"/>
    <w:rsid w:val="00D43A0B"/>
    <w:rsid w:val="00DE584D"/>
    <w:rsid w:val="00E11CF9"/>
    <w:rsid w:val="00E36499"/>
    <w:rsid w:val="00E7429D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C17F5"/>
  <w15:docId w15:val="{9CEA50D6-7D49-4F0A-B560-D2C127E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D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3D0C"/>
    <w:rPr>
      <w:color w:val="0563C1" w:themeColor="hyperlink"/>
      <w:u w:val="single"/>
    </w:rPr>
  </w:style>
  <w:style w:type="paragraph" w:customStyle="1" w:styleId="ConsPlusNormal">
    <w:name w:val="ConsPlusNormal"/>
    <w:rsid w:val="007D3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7D3D0C"/>
    <w:pPr>
      <w:spacing w:after="0" w:afterAutospacing="1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7D3D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D3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rsid w:val="00A32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35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864A06"/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64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13066056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891859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9E1E-ECB5-4C39-97F8-20891A1F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Нешатаева</dc:creator>
  <cp:lastModifiedBy>User</cp:lastModifiedBy>
  <cp:revision>4</cp:revision>
  <cp:lastPrinted>2025-05-12T12:35:00Z</cp:lastPrinted>
  <dcterms:created xsi:type="dcterms:W3CDTF">2024-04-24T08:43:00Z</dcterms:created>
  <dcterms:modified xsi:type="dcterms:W3CDTF">2026-04-22T08:04:00Z</dcterms:modified>
</cp:coreProperties>
</file>