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 первом квартале 2026 года в рамках проведения тематического мероприятия для родителей о здоровом питании, 16 марта в старшей группе «Смурфики», используя родительский чат, поговорили о правильном питании в семье.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Правильное питание в семье.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</w:p>
    <w:p w:rsidR="00D239CE" w:rsidRDefault="00D239CE" w:rsidP="00D239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пропаганда здорового питания среди детей и родителей.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создание условий для формирования знаний родителей о правилах правильного питания в семье.</w:t>
      </w:r>
    </w:p>
    <w:p w:rsidR="00D239CE" w:rsidRDefault="00D239CE" w:rsidP="00D239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Активизировать знания родителей о здоровом питании, повысить их самообразование по теме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- Формировать готовность родителей к сотрудничеству с воспитателями, медицинской сестрой детского сада.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</w:p>
    <w:p w:rsidR="00D239CE" w:rsidRDefault="00D239CE" w:rsidP="00D239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проведения: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родительском чате медицинской сестрой Шиловой Н. Ю. (ответственной по питанию), родителям было предложено ответить на вопросы: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Как вы считаете, какие продукты полезны для детей?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Что предпочитает есть ваш ребенок?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Какие овощи, фрукты и напитки предпочитает есть и пить ваш ребенок?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Какие блюда из меню детского сада не ест ваш ребенок?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основании анкетирование было проведено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резюмирование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 и</w:t>
      </w:r>
      <w:proofErr w:type="gramEnd"/>
      <w:r>
        <w:rPr>
          <w:rFonts w:ascii="Times New Roman" w:hAnsi="Times New Roman"/>
          <w:sz w:val="24"/>
          <w:szCs w:val="24"/>
        </w:rPr>
        <w:t xml:space="preserve"> оценка культивирования правильного и здорового питания в семье.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Были даны рекомендации по вопросам питания детей дома.</w:t>
      </w:r>
    </w:p>
    <w:p w:rsidR="00D239CE" w:rsidRDefault="00D239CE" w:rsidP="00D239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5284B" w:rsidRDefault="0045284B"/>
    <w:sectPr w:rsidR="0045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CE"/>
    <w:rsid w:val="0045284B"/>
    <w:rsid w:val="00D239CE"/>
    <w:rsid w:val="00E6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3116F-1866-4B1A-BCC3-8A1DF713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2026-03-25T06:40:00Z</dcterms:created>
  <dcterms:modified xsi:type="dcterms:W3CDTF">2026-03-25T06:40:00Z</dcterms:modified>
</cp:coreProperties>
</file>